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7262A" w14:textId="30BC1EA8" w:rsidR="00E05580" w:rsidRPr="00CC29A3" w:rsidRDefault="00E05580" w:rsidP="00E05580">
      <w:pPr>
        <w:jc w:val="both"/>
        <w:rPr>
          <w:rFonts w:ascii="Arial" w:hAnsi="Arial" w:cs="Arial"/>
        </w:rPr>
      </w:pPr>
      <w:r w:rsidRPr="00A06DFA">
        <w:rPr>
          <w:rFonts w:ascii="Arial" w:hAnsi="Arial" w:cs="Arial"/>
          <w:b/>
        </w:rPr>
        <w:t xml:space="preserve">1) </w:t>
      </w:r>
      <w:r w:rsidRPr="00CC29A3">
        <w:rPr>
          <w:rFonts w:ascii="Arial" w:hAnsi="Arial" w:cs="Arial"/>
          <w:b/>
        </w:rPr>
        <w:t>Slovenski državni gozdovi d.o.o. (</w:t>
      </w:r>
      <w:proofErr w:type="spellStart"/>
      <w:r w:rsidRPr="00CC29A3">
        <w:rPr>
          <w:rFonts w:ascii="Arial" w:hAnsi="Arial" w:cs="Arial"/>
          <w:b/>
        </w:rPr>
        <w:t>SiDG</w:t>
      </w:r>
      <w:proofErr w:type="spellEnd"/>
      <w:r w:rsidRPr="00CC29A3">
        <w:rPr>
          <w:rFonts w:ascii="Arial" w:hAnsi="Arial" w:cs="Arial"/>
          <w:b/>
        </w:rPr>
        <w:t xml:space="preserve"> d.o.o.)</w:t>
      </w:r>
      <w:r w:rsidRPr="00CC29A3">
        <w:rPr>
          <w:rFonts w:ascii="Arial" w:hAnsi="Arial" w:cs="Arial"/>
        </w:rPr>
        <w:t xml:space="preserve">, Rožna ulica 39, 1330 Kočevje, matična številka: 7035845, ID za DDV: </w:t>
      </w:r>
      <w:r w:rsidR="00004566">
        <w:rPr>
          <w:rFonts w:ascii="Arial" w:hAnsi="Arial" w:cs="Arial"/>
        </w:rPr>
        <w:t>SI</w:t>
      </w:r>
      <w:r w:rsidRPr="00CC29A3">
        <w:rPr>
          <w:rFonts w:ascii="Arial" w:hAnsi="Arial" w:cs="Arial"/>
        </w:rPr>
        <w:t xml:space="preserve">75204878, TRR: SI56 0292 2026 1894 466, ki </w:t>
      </w:r>
      <w:r w:rsidR="003E68FB">
        <w:rPr>
          <w:rFonts w:ascii="Arial" w:hAnsi="Arial" w:cs="Arial"/>
        </w:rPr>
        <w:t>jo zastopa</w:t>
      </w:r>
      <w:r w:rsidR="001401C5">
        <w:rPr>
          <w:rFonts w:ascii="Arial" w:hAnsi="Arial" w:cs="Arial"/>
        </w:rPr>
        <w:t>ta mag. Robert Tomazin, glavni direktor in Matjaž Juvančič, poslovni direktor</w:t>
      </w:r>
      <w:r w:rsidR="003E68FB">
        <w:rPr>
          <w:rFonts w:ascii="Arial" w:hAnsi="Arial" w:cs="Arial"/>
        </w:rPr>
        <w:t xml:space="preserve"> </w:t>
      </w:r>
      <w:r w:rsidRPr="00CC29A3">
        <w:rPr>
          <w:rFonts w:ascii="Arial" w:hAnsi="Arial" w:cs="Arial"/>
        </w:rPr>
        <w:t xml:space="preserve">(v nadaljevanju: </w:t>
      </w:r>
      <w:proofErr w:type="spellStart"/>
      <w:r w:rsidRPr="00CC29A3">
        <w:rPr>
          <w:rFonts w:ascii="Arial" w:hAnsi="Arial" w:cs="Arial"/>
        </w:rPr>
        <w:t>SiDG</w:t>
      </w:r>
      <w:proofErr w:type="spellEnd"/>
      <w:r w:rsidRPr="00CC29A3">
        <w:rPr>
          <w:rFonts w:ascii="Arial" w:hAnsi="Arial" w:cs="Arial"/>
        </w:rPr>
        <w:t xml:space="preserve"> d.o.o.)</w:t>
      </w:r>
    </w:p>
    <w:p w14:paraId="5F1002AE" w14:textId="431AF828" w:rsidR="00E05580" w:rsidRPr="00CC29A3" w:rsidRDefault="00E05580" w:rsidP="00E05580">
      <w:pPr>
        <w:jc w:val="both"/>
        <w:rPr>
          <w:rFonts w:ascii="Arial" w:eastAsia="Calibri" w:hAnsi="Arial" w:cs="Arial"/>
        </w:rPr>
      </w:pPr>
      <w:r w:rsidRPr="00A06DFA">
        <w:rPr>
          <w:rFonts w:ascii="Arial" w:hAnsi="Arial" w:cs="Arial"/>
          <w:b/>
        </w:rPr>
        <w:t xml:space="preserve">2) </w:t>
      </w:r>
      <w:r w:rsidR="00C46150">
        <w:rPr>
          <w:rFonts w:ascii="Arial" w:eastAsia="Calibri" w:hAnsi="Arial" w:cs="Arial"/>
          <w:b/>
        </w:rPr>
        <w:t>MITJA BENČIČ S.P.</w:t>
      </w:r>
      <w:r>
        <w:rPr>
          <w:rFonts w:ascii="Arial" w:eastAsia="Calibri" w:hAnsi="Arial" w:cs="Arial"/>
        </w:rPr>
        <w:t xml:space="preserve"> EMŠO/Matična št.</w:t>
      </w:r>
      <w:r w:rsidRPr="00CC29A3">
        <w:rPr>
          <w:rFonts w:ascii="Arial" w:eastAsia="Calibri" w:hAnsi="Arial" w:cs="Arial"/>
        </w:rPr>
        <w:t>:</w:t>
      </w:r>
      <w:r w:rsidR="00C46150">
        <w:rPr>
          <w:rFonts w:ascii="Arial" w:eastAsia="Calibri" w:hAnsi="Arial" w:cs="Arial"/>
        </w:rPr>
        <w:t>6721885000</w:t>
      </w:r>
      <w:r w:rsidRPr="00CC29A3">
        <w:rPr>
          <w:rFonts w:ascii="Arial" w:eastAsia="Calibri" w:hAnsi="Arial" w:cs="Arial"/>
        </w:rPr>
        <w:t xml:space="preserve"> D.Š.:_</w:t>
      </w:r>
      <w:r w:rsidR="00C46150">
        <w:rPr>
          <w:rFonts w:ascii="Arial" w:eastAsia="Calibri" w:hAnsi="Arial" w:cs="Arial"/>
        </w:rPr>
        <w:t>38648725</w:t>
      </w:r>
      <w:r>
        <w:rPr>
          <w:rFonts w:ascii="Arial" w:eastAsia="Calibri" w:hAnsi="Arial" w:cs="Arial"/>
        </w:rPr>
        <w:t xml:space="preserve">, </w:t>
      </w:r>
      <w:r w:rsidRPr="00CC29A3">
        <w:rPr>
          <w:rFonts w:ascii="Arial" w:eastAsia="Calibri" w:hAnsi="Arial" w:cs="Arial"/>
        </w:rPr>
        <w:t xml:space="preserve">stanujoč </w:t>
      </w:r>
      <w:r w:rsidR="00C46150">
        <w:rPr>
          <w:rFonts w:ascii="Arial" w:eastAsia="Calibri" w:hAnsi="Arial" w:cs="Arial"/>
        </w:rPr>
        <w:t>VAREJE 15, 6217 VREMSKI BRITOF</w:t>
      </w:r>
      <w:r w:rsidRPr="00CC29A3">
        <w:rPr>
          <w:rFonts w:ascii="Arial" w:eastAsia="Calibri" w:hAnsi="Arial" w:cs="Arial"/>
        </w:rPr>
        <w:t xml:space="preserve">, TRR </w:t>
      </w:r>
      <w:r w:rsidR="00C46150">
        <w:rPr>
          <w:rFonts w:ascii="Arial" w:eastAsia="Calibri" w:hAnsi="Arial" w:cs="Arial"/>
        </w:rPr>
        <w:t>SI 56 1010 0005 3778 929</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w:t>
      </w:r>
      <w:r w:rsidR="00C46150">
        <w:rPr>
          <w:rFonts w:ascii="Arial" w:eastAsia="Calibri" w:hAnsi="Arial" w:cs="Arial"/>
        </w:rPr>
        <w:t>Mitja Benčič</w:t>
      </w:r>
      <w:r w:rsidRPr="00234208">
        <w:rPr>
          <w:rFonts w:ascii="Arial" w:eastAsia="Calibri" w:hAnsi="Arial" w:cs="Arial"/>
        </w:rPr>
        <w:t xml:space="preserve">, naslov </w:t>
      </w:r>
      <w:r w:rsidR="00C46150">
        <w:rPr>
          <w:rFonts w:ascii="Arial" w:eastAsia="Calibri" w:hAnsi="Arial" w:cs="Arial"/>
        </w:rPr>
        <w:t>Vareje 15, 6217 Vremski Britof</w:t>
      </w:r>
      <w:bookmarkStart w:id="0" w:name="_GoBack"/>
      <w:bookmarkEnd w:id="0"/>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njih izvaja svoje storitve na območju posameznih skupnih delovišč, ki so/bodo organizirana v gozdovih v lasti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pogodbenih strank poleg navedenih nalog lahko izvaja tudi druge naloge, ki so med družbo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072EA41" w14:textId="77777777" w:rsidR="0071039C" w:rsidRDefault="0071039C" w:rsidP="0071039C">
      <w:pPr>
        <w:spacing w:after="0" w:line="240" w:lineRule="auto"/>
        <w:ind w:left="360"/>
        <w:rPr>
          <w:rFonts w:ascii="Arial" w:hAnsi="Arial" w:cs="Arial"/>
          <w:b/>
        </w:rPr>
      </w:pP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3B21B03D" w:rsidR="00E05580" w:rsidRPr="00FD69A9" w:rsidRDefault="00E05580" w:rsidP="00E05580">
      <w:pPr>
        <w:jc w:val="both"/>
        <w:rPr>
          <w:rFonts w:ascii="Arial" w:hAnsi="Arial" w:cs="Arial"/>
        </w:rPr>
      </w:pPr>
      <w:r w:rsidRPr="00FD69A9">
        <w:rPr>
          <w:rFonts w:ascii="Arial" w:hAnsi="Arial" w:cs="Arial"/>
        </w:rPr>
        <w:t xml:space="preserve">Kupec je v času izvajanja svojih storitev na delovišču lahko sam ali ob prisotnosti delavcev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 xml:space="preserve">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 xml:space="preserve">Oseba za usklajeno izvajanje ukrepov je na terenu prisotna praviloma občasno, lahko pa tudi stalno, v neodvisnosti od organizacije delovnega procesa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0391ABE4" w:rsidR="00E05580" w:rsidRDefault="00E05580" w:rsidP="00E05580">
      <w:pPr>
        <w:jc w:val="both"/>
        <w:rPr>
          <w:rFonts w:ascii="Arial" w:hAnsi="Arial" w:cs="Arial"/>
        </w:rPr>
      </w:pPr>
    </w:p>
    <w:p w14:paraId="067BE914" w14:textId="77777777" w:rsidR="0071039C" w:rsidRPr="00FD69A9" w:rsidRDefault="0071039C"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5AA94DED"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Default="0071039C" w:rsidP="00E05580">
      <w:pPr>
        <w:jc w:val="both"/>
        <w:rPr>
          <w:rFonts w:ascii="Arial" w:hAnsi="Arial" w:cs="Arial"/>
        </w:rPr>
      </w:pPr>
    </w:p>
    <w:p w14:paraId="719557BF" w14:textId="77777777" w:rsidR="0071039C" w:rsidRPr="00FD69A9" w:rsidRDefault="0071039C"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t xml:space="preserve">Ta pisni sporazum je izdelan v enem originalnem izvodu, ki se hrani pri družbi </w:t>
      </w:r>
      <w:proofErr w:type="spellStart"/>
      <w:r>
        <w:rPr>
          <w:rFonts w:ascii="Arial" w:hAnsi="Arial" w:cs="Arial"/>
        </w:rPr>
        <w:t>SiDG</w:t>
      </w:r>
      <w:proofErr w:type="spellEnd"/>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 xml:space="preserve">Ta sporazum je sestavni del pogodbe med družbo </w:t>
      </w:r>
      <w:proofErr w:type="spellStart"/>
      <w:r>
        <w:rPr>
          <w:rFonts w:ascii="Arial" w:hAnsi="Arial" w:cs="Arial"/>
        </w:rPr>
        <w:t>SiDG</w:t>
      </w:r>
      <w:proofErr w:type="spellEnd"/>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proofErr w:type="spellStart"/>
      <w:r>
        <w:rPr>
          <w:rFonts w:ascii="Arial" w:hAnsi="Arial" w:cs="Arial"/>
          <w:color w:val="000000"/>
        </w:rPr>
        <w:t>SiDG</w:t>
      </w:r>
      <w:proofErr w:type="spellEnd"/>
      <w:r>
        <w:rPr>
          <w:rFonts w:ascii="Arial" w:hAnsi="Arial" w:cs="Arial"/>
          <w:color w:val="000000"/>
        </w:rPr>
        <w:t xml:space="preserve">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21E65ABC" w14:textId="0D6BA6B9" w:rsidR="00E05580" w:rsidRDefault="003E68FB" w:rsidP="00E05580">
      <w:pPr>
        <w:jc w:val="both"/>
        <w:rPr>
          <w:rFonts w:ascii="Arial" w:hAnsi="Arial" w:cs="Arial"/>
          <w:color w:val="000000"/>
        </w:rPr>
      </w:pPr>
      <w:r>
        <w:rPr>
          <w:rFonts w:ascii="Arial" w:hAnsi="Arial" w:cs="Arial"/>
          <w:color w:val="000000"/>
        </w:rPr>
        <w:t>_____________________</w:t>
      </w:r>
      <w:r w:rsidR="001401C5">
        <w:rPr>
          <w:rFonts w:ascii="Arial" w:hAnsi="Arial" w:cs="Arial"/>
          <w:color w:val="000000"/>
        </w:rPr>
        <w:t xml:space="preserve">____ </w:t>
      </w:r>
      <w:r w:rsidR="001401C5">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p>
    <w:p w14:paraId="79FB9533" w14:textId="1024846C" w:rsidR="003E68FB" w:rsidRDefault="001401C5" w:rsidP="00E05580">
      <w:pPr>
        <w:jc w:val="both"/>
        <w:rPr>
          <w:rFonts w:ascii="Arial" w:hAnsi="Arial" w:cs="Arial"/>
          <w:color w:val="000000"/>
        </w:rPr>
      </w:pPr>
      <w:r>
        <w:rPr>
          <w:rFonts w:ascii="Arial" w:hAnsi="Arial" w:cs="Arial"/>
          <w:color w:val="000000"/>
        </w:rPr>
        <w:t>mag. Robert Tomazin</w:t>
      </w:r>
    </w:p>
    <w:p w14:paraId="72702D4E" w14:textId="6B48651E" w:rsidR="001401C5" w:rsidRDefault="001401C5" w:rsidP="00E05580">
      <w:pPr>
        <w:jc w:val="both"/>
        <w:rPr>
          <w:rFonts w:ascii="Arial" w:hAnsi="Arial" w:cs="Arial"/>
          <w:color w:val="000000"/>
        </w:rPr>
      </w:pPr>
      <w:r>
        <w:rPr>
          <w:rFonts w:ascii="Arial" w:hAnsi="Arial" w:cs="Arial"/>
          <w:color w:val="000000"/>
        </w:rPr>
        <w:t>glavni direktor</w:t>
      </w:r>
    </w:p>
    <w:p w14:paraId="3AB1623E" w14:textId="4212C4A8" w:rsidR="001401C5" w:rsidRDefault="001401C5" w:rsidP="00E05580">
      <w:pPr>
        <w:jc w:val="both"/>
        <w:rPr>
          <w:rFonts w:ascii="Arial" w:hAnsi="Arial" w:cs="Arial"/>
          <w:color w:val="000000"/>
        </w:rPr>
      </w:pPr>
    </w:p>
    <w:p w14:paraId="650F3C97" w14:textId="6B732B8B" w:rsidR="001401C5" w:rsidRDefault="001401C5" w:rsidP="00E05580">
      <w:pPr>
        <w:jc w:val="both"/>
        <w:rPr>
          <w:rFonts w:ascii="Arial" w:hAnsi="Arial" w:cs="Arial"/>
          <w:color w:val="000000"/>
        </w:rPr>
      </w:pPr>
      <w:r>
        <w:rPr>
          <w:rFonts w:ascii="Arial" w:hAnsi="Arial" w:cs="Arial"/>
          <w:color w:val="000000"/>
        </w:rPr>
        <w:t>_________________________</w:t>
      </w:r>
    </w:p>
    <w:p w14:paraId="516AF96D" w14:textId="466F4541" w:rsidR="005741BB" w:rsidRPr="001401C5" w:rsidRDefault="001401C5">
      <w:pPr>
        <w:rPr>
          <w:rFonts w:ascii="Arial" w:hAnsi="Arial" w:cs="Arial"/>
        </w:rPr>
      </w:pPr>
      <w:r w:rsidRPr="001401C5">
        <w:rPr>
          <w:rFonts w:ascii="Arial" w:hAnsi="Arial" w:cs="Arial"/>
        </w:rPr>
        <w:t>Matjaž Juvančič</w:t>
      </w:r>
    </w:p>
    <w:p w14:paraId="35C0A6F4" w14:textId="1AE50DFD" w:rsidR="001401C5" w:rsidRPr="001401C5" w:rsidRDefault="001401C5">
      <w:pPr>
        <w:rPr>
          <w:rFonts w:ascii="Arial" w:hAnsi="Arial" w:cs="Arial"/>
        </w:rPr>
      </w:pPr>
      <w:r w:rsidRPr="001401C5">
        <w:rPr>
          <w:rFonts w:ascii="Arial" w:hAnsi="Arial" w:cs="Arial"/>
        </w:rPr>
        <w:t>poslovni direktor</w:t>
      </w:r>
    </w:p>
    <w:sectPr w:rsidR="001401C5" w:rsidRPr="001401C5">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ED31F" w14:textId="77777777" w:rsidR="00EC28B6" w:rsidRDefault="00EC28B6" w:rsidP="00EC28B6">
      <w:pPr>
        <w:spacing w:after="0" w:line="240" w:lineRule="auto"/>
      </w:pPr>
      <w:r>
        <w:separator/>
      </w:r>
    </w:p>
  </w:endnote>
  <w:endnote w:type="continuationSeparator" w:id="0">
    <w:p w14:paraId="598541E3" w14:textId="77777777" w:rsidR="00EC28B6" w:rsidRDefault="00EC28B6" w:rsidP="00EC2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056937"/>
      <w:docPartObj>
        <w:docPartGallery w:val="Page Numbers (Bottom of Page)"/>
        <w:docPartUnique/>
      </w:docPartObj>
    </w:sdtPr>
    <w:sdtEndPr/>
    <w:sdtContent>
      <w:p w14:paraId="6AC3D372" w14:textId="3CE36BA9" w:rsidR="00EC28B6" w:rsidRDefault="00EC28B6">
        <w:pPr>
          <w:pStyle w:val="Noga"/>
          <w:jc w:val="center"/>
        </w:pPr>
        <w:r>
          <w:fldChar w:fldCharType="begin"/>
        </w:r>
        <w:r>
          <w:instrText>PAGE   \* MERGEFORMAT</w:instrText>
        </w:r>
        <w:r>
          <w:fldChar w:fldCharType="separate"/>
        </w:r>
        <w:r>
          <w:t>2</w:t>
        </w:r>
        <w:r>
          <w:fldChar w:fldCharType="end"/>
        </w:r>
      </w:p>
    </w:sdtContent>
  </w:sdt>
  <w:p w14:paraId="638D47EC" w14:textId="77777777" w:rsidR="00EC28B6" w:rsidRDefault="00EC28B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83541" w14:textId="77777777" w:rsidR="00EC28B6" w:rsidRDefault="00EC28B6" w:rsidP="00EC28B6">
      <w:pPr>
        <w:spacing w:after="0" w:line="240" w:lineRule="auto"/>
      </w:pPr>
      <w:r>
        <w:separator/>
      </w:r>
    </w:p>
  </w:footnote>
  <w:footnote w:type="continuationSeparator" w:id="0">
    <w:p w14:paraId="48D3558A" w14:textId="77777777" w:rsidR="00EC28B6" w:rsidRDefault="00EC28B6" w:rsidP="00EC28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004566"/>
    <w:rsid w:val="001401C5"/>
    <w:rsid w:val="002177A1"/>
    <w:rsid w:val="003B4AAD"/>
    <w:rsid w:val="003E68FB"/>
    <w:rsid w:val="005741BB"/>
    <w:rsid w:val="0071039C"/>
    <w:rsid w:val="00874D8D"/>
    <w:rsid w:val="00BF0B46"/>
    <w:rsid w:val="00C46150"/>
    <w:rsid w:val="00CB3C25"/>
    <w:rsid w:val="00D57376"/>
    <w:rsid w:val="00E05580"/>
    <w:rsid w:val="00EC28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 w:type="paragraph" w:styleId="Noga">
    <w:name w:val="footer"/>
    <w:basedOn w:val="Navaden"/>
    <w:link w:val="NogaZnak"/>
    <w:uiPriority w:val="99"/>
    <w:unhideWhenUsed/>
    <w:rsid w:val="00EC28B6"/>
    <w:pPr>
      <w:tabs>
        <w:tab w:val="center" w:pos="4536"/>
        <w:tab w:val="right" w:pos="9072"/>
      </w:tabs>
      <w:spacing w:after="0" w:line="240" w:lineRule="auto"/>
    </w:pPr>
  </w:style>
  <w:style w:type="character" w:customStyle="1" w:styleId="NogaZnak">
    <w:name w:val="Noga Znak"/>
    <w:basedOn w:val="Privzetapisavaodstavka"/>
    <w:link w:val="Noga"/>
    <w:uiPriority w:val="99"/>
    <w:rsid w:val="00EC28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40431-DB05-4037-84B2-1F10211C3A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2E8DC9-6DE4-4287-A34C-0538B4858962}">
  <ds:schemaRefs>
    <ds:schemaRef ds:uri="http://schemas.microsoft.com/sharepoint/v3/contenttype/forms"/>
  </ds:schemaRefs>
</ds:datastoreItem>
</file>

<file path=customXml/itemProps3.xml><?xml version="1.0" encoding="utf-8"?>
<ds:datastoreItem xmlns:ds="http://schemas.openxmlformats.org/officeDocument/2006/customXml" ds:itemID="{B789E503-88BC-4559-B0AA-437E03F95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4019</Words>
  <Characters>22913</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Veronika Valentar</cp:lastModifiedBy>
  <cp:revision>3</cp:revision>
  <cp:lastPrinted>2021-10-27T09:09:00Z</cp:lastPrinted>
  <dcterms:created xsi:type="dcterms:W3CDTF">2021-10-06T11:17:00Z</dcterms:created>
  <dcterms:modified xsi:type="dcterms:W3CDTF">2021-10-27T10:09:00Z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3152800</vt:r8>
  </property>
</Properties>
</file>